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8E28" w14:textId="77777777" w:rsidR="00F04766" w:rsidRDefault="00F04766" w:rsidP="00F0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Track: Innovative Pedagogical Approaches</w:t>
      </w:r>
    </w:p>
    <w:p w14:paraId="2FE68C1E" w14:textId="45BA9ACB" w:rsidR="00F04766" w:rsidRDefault="00F04766" w:rsidP="00F0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Title: </w:t>
      </w:r>
      <w:r w:rsidR="00B770E1">
        <w:rPr>
          <w:rFonts w:ascii="Times New Roman" w:hAnsi="Times New Roman" w:cs="Times New Roman"/>
          <w:sz w:val="24"/>
          <w:szCs w:val="24"/>
        </w:rPr>
        <w:t>‘</w:t>
      </w:r>
      <w:r w:rsidR="00537363">
        <w:rPr>
          <w:rFonts w:ascii="Times New Roman" w:hAnsi="Times New Roman" w:cs="Times New Roman"/>
          <w:sz w:val="24"/>
          <w:szCs w:val="24"/>
        </w:rPr>
        <w:t xml:space="preserve">Ribbon </w:t>
      </w:r>
      <w:r w:rsidR="00B770E1">
        <w:rPr>
          <w:rFonts w:ascii="Times New Roman" w:hAnsi="Times New Roman" w:cs="Times New Roman"/>
          <w:sz w:val="24"/>
          <w:szCs w:val="24"/>
        </w:rPr>
        <w:t xml:space="preserve">Game’: An Experiential </w:t>
      </w:r>
      <w:r w:rsidR="00537363">
        <w:rPr>
          <w:rFonts w:ascii="Times New Roman" w:hAnsi="Times New Roman" w:cs="Times New Roman"/>
          <w:sz w:val="24"/>
          <w:szCs w:val="24"/>
        </w:rPr>
        <w:t>Activity</w:t>
      </w:r>
      <w:r w:rsidR="00B7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Teach </w:t>
      </w:r>
      <w:r w:rsidR="00537363">
        <w:rPr>
          <w:rFonts w:ascii="Times New Roman" w:hAnsi="Times New Roman" w:cs="Times New Roman"/>
          <w:sz w:val="24"/>
          <w:szCs w:val="24"/>
        </w:rPr>
        <w:t>Creativity and Innovation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A30D8" w14:textId="6B223692" w:rsidR="00F04766" w:rsidRDefault="007E4DAD" w:rsidP="00F0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4766" w:rsidRPr="000C7A1F">
        <w:rPr>
          <w:rFonts w:ascii="Times New Roman" w:hAnsi="Times New Roman" w:cs="Times New Roman"/>
          <w:sz w:val="24"/>
          <w:szCs w:val="24"/>
        </w:rPr>
        <w:t>ummary</w:t>
      </w:r>
    </w:p>
    <w:p w14:paraId="48508F0F" w14:textId="3F52D9A7" w:rsidR="00F04766" w:rsidRDefault="00DA7179" w:rsidP="00F0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F04766"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is a </w:t>
      </w:r>
      <w:r w:rsidR="00F04766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ation of </w:t>
      </w:r>
      <w:r w:rsidR="00F04766">
        <w:rPr>
          <w:rFonts w:ascii="Times New Roman" w:hAnsi="Times New Roman" w:cs="Times New Roman"/>
          <w:sz w:val="24"/>
          <w:szCs w:val="24"/>
        </w:rPr>
        <w:t xml:space="preserve">an </w:t>
      </w:r>
      <w:r w:rsidR="00B770E1">
        <w:rPr>
          <w:rFonts w:ascii="Times New Roman" w:hAnsi="Times New Roman" w:cs="Times New Roman"/>
          <w:sz w:val="24"/>
          <w:szCs w:val="24"/>
        </w:rPr>
        <w:t xml:space="preserve">experiential </w:t>
      </w:r>
      <w:r w:rsidR="00D52546">
        <w:rPr>
          <w:rFonts w:ascii="Times New Roman" w:hAnsi="Times New Roman" w:cs="Times New Roman"/>
          <w:sz w:val="24"/>
          <w:szCs w:val="24"/>
        </w:rPr>
        <w:t>activity</w:t>
      </w:r>
      <w:r w:rsidR="00B770E1">
        <w:rPr>
          <w:rFonts w:ascii="Times New Roman" w:hAnsi="Times New Roman" w:cs="Times New Roman"/>
          <w:sz w:val="24"/>
          <w:szCs w:val="24"/>
        </w:rPr>
        <w:t xml:space="preserve"> </w:t>
      </w:r>
      <w:r w:rsidR="00F04766">
        <w:rPr>
          <w:rFonts w:ascii="Times New Roman" w:hAnsi="Times New Roman" w:cs="Times New Roman"/>
          <w:sz w:val="24"/>
          <w:szCs w:val="24"/>
        </w:rPr>
        <w:t xml:space="preserve">to </w:t>
      </w:r>
      <w:r w:rsidR="00D52546">
        <w:rPr>
          <w:rFonts w:ascii="Times New Roman" w:hAnsi="Times New Roman" w:cs="Times New Roman"/>
          <w:sz w:val="24"/>
          <w:szCs w:val="24"/>
        </w:rPr>
        <w:t xml:space="preserve">engage students to </w:t>
      </w:r>
      <w:r>
        <w:rPr>
          <w:rFonts w:ascii="Times New Roman" w:hAnsi="Times New Roman" w:cs="Times New Roman"/>
          <w:sz w:val="24"/>
          <w:szCs w:val="24"/>
        </w:rPr>
        <w:t xml:space="preserve">appreciate </w:t>
      </w:r>
      <w:r w:rsidR="00D52546">
        <w:rPr>
          <w:rFonts w:ascii="Times New Roman" w:hAnsi="Times New Roman" w:cs="Times New Roman"/>
          <w:sz w:val="24"/>
          <w:szCs w:val="24"/>
        </w:rPr>
        <w:t>the concepts of creativity and innovation</w:t>
      </w:r>
      <w:r>
        <w:rPr>
          <w:rFonts w:ascii="Times New Roman" w:hAnsi="Times New Roman" w:cs="Times New Roman"/>
          <w:sz w:val="24"/>
          <w:szCs w:val="24"/>
        </w:rPr>
        <w:t xml:space="preserve"> as an organizational reality.</w:t>
      </w:r>
    </w:p>
    <w:p w14:paraId="1CAAA0C0" w14:textId="4DC537ED" w:rsidR="00F04766" w:rsidRDefault="00F04766" w:rsidP="00F0476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</w:t>
      </w:r>
    </w:p>
    <w:p w14:paraId="58E5A8CF" w14:textId="536A1DF4" w:rsidR="00F04766" w:rsidRDefault="00402B9D" w:rsidP="00F047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Creativity and innovation are</w:t>
      </w:r>
      <w:r w:rsidR="00F04766">
        <w:rPr>
          <w:rFonts w:ascii="Times New Roman" w:hAnsi="Times New Roman" w:cs="Times New Roman"/>
          <w:sz w:val="24"/>
          <w:szCs w:val="24"/>
        </w:rPr>
        <w:t xml:space="preserve"> important topic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4766">
        <w:rPr>
          <w:rFonts w:ascii="Times New Roman" w:hAnsi="Times New Roman" w:cs="Times New Roman"/>
          <w:sz w:val="24"/>
          <w:szCs w:val="24"/>
        </w:rPr>
        <w:t xml:space="preserve"> in </w:t>
      </w:r>
      <w:r w:rsidR="007968B5">
        <w:rPr>
          <w:rFonts w:ascii="Times New Roman" w:hAnsi="Times New Roman" w:cs="Times New Roman"/>
          <w:sz w:val="24"/>
          <w:szCs w:val="24"/>
        </w:rPr>
        <w:t xml:space="preserve">the </w:t>
      </w:r>
      <w:r w:rsidR="00F04766">
        <w:rPr>
          <w:rFonts w:ascii="Times New Roman" w:hAnsi="Times New Roman" w:cs="Times New Roman"/>
          <w:sz w:val="24"/>
          <w:szCs w:val="24"/>
        </w:rPr>
        <w:t>business</w:t>
      </w:r>
      <w:r w:rsidR="007968B5">
        <w:rPr>
          <w:rFonts w:ascii="Times New Roman" w:hAnsi="Times New Roman" w:cs="Times New Roman"/>
          <w:sz w:val="24"/>
          <w:szCs w:val="24"/>
        </w:rPr>
        <w:t xml:space="preserve"> curriculum</w:t>
      </w:r>
      <w:r w:rsidR="00F04766">
        <w:rPr>
          <w:rFonts w:ascii="Times New Roman" w:hAnsi="Times New Roman" w:cs="Times New Roman"/>
          <w:sz w:val="24"/>
          <w:szCs w:val="24"/>
        </w:rPr>
        <w:t xml:space="preserve">. </w:t>
      </w:r>
      <w:r w:rsidR="00F87202">
        <w:rPr>
          <w:rFonts w:ascii="Times New Roman" w:hAnsi="Times New Roman" w:cs="Times New Roman"/>
          <w:sz w:val="24"/>
          <w:szCs w:val="24"/>
        </w:rPr>
        <w:t xml:space="preserve">The teaching and learning of these concepts can be enriched </w:t>
      </w:r>
      <w:r w:rsidR="00CF0FA1">
        <w:rPr>
          <w:rFonts w:ascii="Times New Roman" w:hAnsi="Times New Roman" w:cs="Times New Roman"/>
          <w:sz w:val="24"/>
          <w:szCs w:val="24"/>
        </w:rPr>
        <w:t>using</w:t>
      </w:r>
      <w:r w:rsidR="00F87202">
        <w:rPr>
          <w:rFonts w:ascii="Times New Roman" w:hAnsi="Times New Roman" w:cs="Times New Roman"/>
          <w:sz w:val="24"/>
          <w:szCs w:val="24"/>
        </w:rPr>
        <w:t xml:space="preserve"> experiential learning games. </w:t>
      </w:r>
      <w:r w:rsidR="00F04766">
        <w:rPr>
          <w:rFonts w:ascii="Times New Roman" w:hAnsi="Times New Roman" w:cs="Times New Roman"/>
          <w:sz w:val="24"/>
          <w:szCs w:val="24"/>
        </w:rPr>
        <w:t xml:space="preserve">This proposal </w:t>
      </w:r>
      <w:r w:rsidR="00CF0FA1">
        <w:rPr>
          <w:rFonts w:ascii="Times New Roman" w:hAnsi="Times New Roman" w:cs="Times New Roman"/>
          <w:sz w:val="24"/>
          <w:szCs w:val="24"/>
        </w:rPr>
        <w:t xml:space="preserve">involves the demonstration </w:t>
      </w:r>
      <w:r w:rsidR="00F04766">
        <w:rPr>
          <w:rFonts w:ascii="Times New Roman" w:hAnsi="Times New Roman" w:cs="Times New Roman"/>
          <w:sz w:val="24"/>
          <w:szCs w:val="24"/>
        </w:rPr>
        <w:t>of a</w:t>
      </w:r>
      <w:r w:rsidR="00F87202">
        <w:rPr>
          <w:rFonts w:ascii="Times New Roman" w:hAnsi="Times New Roman" w:cs="Times New Roman"/>
          <w:sz w:val="24"/>
          <w:szCs w:val="24"/>
        </w:rPr>
        <w:t xml:space="preserve"> classroom </w:t>
      </w:r>
      <w:r w:rsidR="00672B77">
        <w:rPr>
          <w:rFonts w:ascii="Times New Roman" w:hAnsi="Times New Roman" w:cs="Times New Roman"/>
          <w:sz w:val="24"/>
          <w:szCs w:val="24"/>
        </w:rPr>
        <w:t xml:space="preserve">activity </w:t>
      </w:r>
      <w:r w:rsidR="00F87202">
        <w:rPr>
          <w:rFonts w:ascii="Times New Roman" w:hAnsi="Times New Roman" w:cs="Times New Roman"/>
          <w:sz w:val="24"/>
          <w:szCs w:val="24"/>
        </w:rPr>
        <w:t>referred to</w:t>
      </w:r>
      <w:r w:rsidR="00672B77">
        <w:rPr>
          <w:rFonts w:ascii="Times New Roman" w:hAnsi="Times New Roman" w:cs="Times New Roman"/>
          <w:sz w:val="24"/>
          <w:szCs w:val="24"/>
        </w:rPr>
        <w:t xml:space="preserve"> as the ‘</w:t>
      </w:r>
      <w:r w:rsidR="00F87202">
        <w:rPr>
          <w:rFonts w:ascii="Times New Roman" w:hAnsi="Times New Roman" w:cs="Times New Roman"/>
          <w:sz w:val="24"/>
          <w:szCs w:val="24"/>
        </w:rPr>
        <w:t>ribbon</w:t>
      </w:r>
      <w:r w:rsidR="00672B77">
        <w:rPr>
          <w:rFonts w:ascii="Times New Roman" w:hAnsi="Times New Roman" w:cs="Times New Roman"/>
          <w:sz w:val="24"/>
          <w:szCs w:val="24"/>
        </w:rPr>
        <w:t xml:space="preserve"> game’</w:t>
      </w:r>
      <w:r w:rsidR="00F04766">
        <w:rPr>
          <w:rFonts w:ascii="Times New Roman" w:hAnsi="Times New Roman" w:cs="Times New Roman"/>
          <w:sz w:val="24"/>
          <w:szCs w:val="24"/>
        </w:rPr>
        <w:t xml:space="preserve">. </w:t>
      </w:r>
      <w:r w:rsidR="00672B77">
        <w:rPr>
          <w:rFonts w:ascii="Times New Roman" w:hAnsi="Times New Roman" w:cs="Times New Roman"/>
          <w:sz w:val="24"/>
          <w:szCs w:val="24"/>
        </w:rPr>
        <w:t xml:space="preserve">This </w:t>
      </w:r>
      <w:r w:rsidR="003A1D4D">
        <w:rPr>
          <w:rFonts w:ascii="Times New Roman" w:hAnsi="Times New Roman" w:cs="Times New Roman"/>
          <w:sz w:val="24"/>
          <w:szCs w:val="24"/>
        </w:rPr>
        <w:t>fun-filled activity/</w:t>
      </w:r>
      <w:r w:rsidR="00672B77">
        <w:rPr>
          <w:rFonts w:ascii="Times New Roman" w:hAnsi="Times New Roman" w:cs="Times New Roman"/>
          <w:sz w:val="24"/>
          <w:szCs w:val="24"/>
        </w:rPr>
        <w:t xml:space="preserve">game takes </w:t>
      </w:r>
      <w:r w:rsidR="00F806E8">
        <w:rPr>
          <w:rFonts w:ascii="Times New Roman" w:hAnsi="Times New Roman" w:cs="Times New Roman"/>
          <w:sz w:val="24"/>
          <w:szCs w:val="24"/>
        </w:rPr>
        <w:t>25-30</w:t>
      </w:r>
      <w:r w:rsidR="00672B77">
        <w:rPr>
          <w:rFonts w:ascii="Times New Roman" w:hAnsi="Times New Roman" w:cs="Times New Roman"/>
          <w:sz w:val="24"/>
          <w:szCs w:val="24"/>
        </w:rPr>
        <w:t xml:space="preserve"> minutes of class time </w:t>
      </w:r>
      <w:r w:rsidR="00D967F4">
        <w:rPr>
          <w:rFonts w:ascii="Times New Roman" w:hAnsi="Times New Roman" w:cs="Times New Roman"/>
          <w:sz w:val="24"/>
          <w:szCs w:val="24"/>
        </w:rPr>
        <w:t xml:space="preserve">and 15-20 minutes of discussion time </w:t>
      </w:r>
      <w:r w:rsidR="00672B77">
        <w:rPr>
          <w:rFonts w:ascii="Times New Roman" w:hAnsi="Times New Roman" w:cs="Times New Roman"/>
          <w:sz w:val="24"/>
          <w:szCs w:val="24"/>
        </w:rPr>
        <w:t>enabling students to</w:t>
      </w:r>
      <w:r w:rsidR="00F04766">
        <w:rPr>
          <w:rFonts w:ascii="Times New Roman" w:hAnsi="Times New Roman" w:cs="Times New Roman"/>
          <w:sz w:val="24"/>
          <w:szCs w:val="24"/>
        </w:rPr>
        <w:t xml:space="preserve"> gain a greater appreciation of the application </w:t>
      </w:r>
      <w:r w:rsidR="004B02C6">
        <w:rPr>
          <w:rFonts w:ascii="Times New Roman" w:hAnsi="Times New Roman" w:cs="Times New Roman"/>
          <w:sz w:val="24"/>
          <w:szCs w:val="24"/>
        </w:rPr>
        <w:t xml:space="preserve">and significance </w:t>
      </w:r>
      <w:r w:rsidR="00F04766">
        <w:rPr>
          <w:rFonts w:ascii="Times New Roman" w:hAnsi="Times New Roman" w:cs="Times New Roman"/>
          <w:sz w:val="24"/>
          <w:szCs w:val="24"/>
        </w:rPr>
        <w:t xml:space="preserve">of </w:t>
      </w:r>
      <w:r w:rsidR="004B02C6">
        <w:rPr>
          <w:rFonts w:ascii="Times New Roman" w:hAnsi="Times New Roman" w:cs="Times New Roman"/>
          <w:sz w:val="24"/>
          <w:szCs w:val="24"/>
        </w:rPr>
        <w:t xml:space="preserve">creativity and innovation in addition to how these can be managed </w:t>
      </w:r>
      <w:r w:rsidR="00672B77">
        <w:rPr>
          <w:rFonts w:ascii="Times New Roman" w:hAnsi="Times New Roman" w:cs="Times New Roman"/>
          <w:sz w:val="24"/>
          <w:szCs w:val="24"/>
        </w:rPr>
        <w:t xml:space="preserve">in </w:t>
      </w:r>
      <w:r w:rsidR="00D967F4">
        <w:rPr>
          <w:rFonts w:ascii="Times New Roman" w:hAnsi="Times New Roman" w:cs="Times New Roman"/>
          <w:sz w:val="24"/>
          <w:szCs w:val="24"/>
        </w:rPr>
        <w:t>an organization</w:t>
      </w:r>
      <w:r w:rsidR="00F047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B5B6AC" w14:textId="624A1430" w:rsidR="00F04766" w:rsidRDefault="00F04766" w:rsidP="00F0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Outcomes </w:t>
      </w:r>
    </w:p>
    <w:p w14:paraId="232DB3FC" w14:textId="77777777" w:rsidR="00F04766" w:rsidRDefault="00F04766" w:rsidP="00F0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this session, participants will be able to:</w:t>
      </w:r>
    </w:p>
    <w:p w14:paraId="2B5E99AC" w14:textId="57A284B6" w:rsidR="00F04766" w:rsidRDefault="00F04766" w:rsidP="00F04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Appreciate how undergraduate business students would value </w:t>
      </w:r>
      <w:r w:rsidR="00482A23">
        <w:rPr>
          <w:rFonts w:ascii="Times New Roman" w:hAnsi="Times New Roman" w:cs="Times New Roman"/>
          <w:sz w:val="24"/>
          <w:szCs w:val="24"/>
        </w:rPr>
        <w:t>experiential</w:t>
      </w:r>
      <w:r>
        <w:rPr>
          <w:rFonts w:ascii="Times New Roman" w:hAnsi="Times New Roman" w:cs="Times New Roman"/>
          <w:sz w:val="24"/>
          <w:szCs w:val="24"/>
        </w:rPr>
        <w:t xml:space="preserve"> learning as an alternative to reading and rote learning </w:t>
      </w:r>
      <w:r w:rsidR="002218ED">
        <w:rPr>
          <w:rFonts w:ascii="Times New Roman" w:hAnsi="Times New Roman" w:cs="Times New Roman"/>
          <w:sz w:val="24"/>
          <w:szCs w:val="24"/>
        </w:rPr>
        <w:t>o</w:t>
      </w:r>
      <w:r w:rsidR="00BC78DA">
        <w:rPr>
          <w:rFonts w:ascii="Times New Roman" w:hAnsi="Times New Roman" w:cs="Times New Roman"/>
          <w:sz w:val="24"/>
          <w:szCs w:val="24"/>
        </w:rPr>
        <w:t>f the concept of</w:t>
      </w:r>
      <w:r w:rsidR="002218ED">
        <w:rPr>
          <w:rFonts w:ascii="Times New Roman" w:hAnsi="Times New Roman" w:cs="Times New Roman"/>
          <w:sz w:val="24"/>
          <w:szCs w:val="24"/>
        </w:rPr>
        <w:t xml:space="preserve"> creativity and innovation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A2E21" w14:textId="7779229D" w:rsidR="00F04766" w:rsidRDefault="00F04766" w:rsidP="00F04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Synthesize the study of </w:t>
      </w:r>
      <w:r w:rsidR="0061504B">
        <w:rPr>
          <w:rFonts w:ascii="Times New Roman" w:hAnsi="Times New Roman" w:cs="Times New Roman"/>
          <w:sz w:val="24"/>
          <w:szCs w:val="24"/>
        </w:rPr>
        <w:t xml:space="preserve">concepts and theories relating to </w:t>
      </w:r>
      <w:r w:rsidR="00180572">
        <w:rPr>
          <w:rFonts w:ascii="Times New Roman" w:hAnsi="Times New Roman" w:cs="Times New Roman"/>
          <w:sz w:val="24"/>
          <w:szCs w:val="24"/>
        </w:rPr>
        <w:t>creativity and innovation</w:t>
      </w:r>
      <w:r w:rsidR="00615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AB107C">
        <w:rPr>
          <w:rFonts w:ascii="Times New Roman" w:hAnsi="Times New Roman" w:cs="Times New Roman"/>
          <w:sz w:val="24"/>
          <w:szCs w:val="24"/>
        </w:rPr>
        <w:t xml:space="preserve">the </w:t>
      </w:r>
      <w:r w:rsidR="0061504B">
        <w:rPr>
          <w:rFonts w:ascii="Times New Roman" w:hAnsi="Times New Roman" w:cs="Times New Roman"/>
          <w:sz w:val="24"/>
          <w:szCs w:val="24"/>
        </w:rPr>
        <w:t>experiential learning</w:t>
      </w:r>
      <w:r>
        <w:rPr>
          <w:rFonts w:ascii="Times New Roman" w:hAnsi="Times New Roman" w:cs="Times New Roman"/>
          <w:sz w:val="24"/>
          <w:szCs w:val="24"/>
        </w:rPr>
        <w:t xml:space="preserve"> methodology.</w:t>
      </w:r>
    </w:p>
    <w:p w14:paraId="3E088F3D" w14:textId="33AE5298" w:rsidR="00F04766" w:rsidRDefault="00F04766" w:rsidP="00F04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Gain insights to enable students achieve a higher learning experience </w:t>
      </w:r>
      <w:r w:rsidR="00BC78D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837">
        <w:rPr>
          <w:rFonts w:ascii="Times New Roman" w:hAnsi="Times New Roman" w:cs="Times New Roman"/>
          <w:sz w:val="24"/>
          <w:szCs w:val="24"/>
        </w:rPr>
        <w:t>creativity and innovation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BC3CD6" w14:textId="00900DF8" w:rsidR="007670BC" w:rsidRDefault="00F04766" w:rsidP="00F0476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Description </w:t>
      </w:r>
    </w:p>
    <w:p w14:paraId="29E7DC27" w14:textId="652A7C9F" w:rsidR="00646BE1" w:rsidRDefault="000E37FE" w:rsidP="00776F3C">
      <w:pPr>
        <w:tabs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use of experiential learning activities and simulation games </w:t>
      </w:r>
      <w:r w:rsidR="002D7DF0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been widespread in</w:t>
      </w:r>
      <w:r w:rsidR="00AF460D">
        <w:rPr>
          <w:rFonts w:ascii="Times New Roman" w:hAnsi="Times New Roman" w:cs="Times New Roman"/>
          <w:sz w:val="24"/>
          <w:szCs w:val="24"/>
        </w:rPr>
        <w:t xml:space="preserve"> the teaching of</w:t>
      </w:r>
      <w:r>
        <w:rPr>
          <w:rFonts w:ascii="Times New Roman" w:hAnsi="Times New Roman" w:cs="Times New Roman"/>
          <w:sz w:val="24"/>
          <w:szCs w:val="24"/>
        </w:rPr>
        <w:t xml:space="preserve"> business management </w:t>
      </w:r>
      <w:r w:rsidR="00AF460D">
        <w:rPr>
          <w:rFonts w:ascii="Times New Roman" w:hAnsi="Times New Roman" w:cs="Times New Roman"/>
          <w:sz w:val="24"/>
          <w:szCs w:val="24"/>
        </w:rPr>
        <w:t>courses</w:t>
      </w:r>
      <w:r w:rsidR="001903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0389" w:rsidRPr="00190389">
        <w:rPr>
          <w:rFonts w:ascii="Times New Roman" w:hAnsi="Times New Roman" w:cs="Times New Roman"/>
          <w:sz w:val="24"/>
          <w:szCs w:val="24"/>
        </w:rPr>
        <w:t>Buil</w:t>
      </w:r>
      <w:proofErr w:type="spellEnd"/>
      <w:r w:rsidR="00190389" w:rsidRPr="00190389">
        <w:rPr>
          <w:rFonts w:ascii="Times New Roman" w:hAnsi="Times New Roman" w:cs="Times New Roman"/>
          <w:sz w:val="24"/>
          <w:szCs w:val="24"/>
        </w:rPr>
        <w:t xml:space="preserve"> </w:t>
      </w:r>
      <w:r w:rsidR="00190389">
        <w:rPr>
          <w:rFonts w:ascii="Times New Roman" w:hAnsi="Times New Roman" w:cs="Times New Roman"/>
          <w:sz w:val="24"/>
          <w:szCs w:val="24"/>
        </w:rPr>
        <w:t xml:space="preserve">et al., 2018; </w:t>
      </w:r>
      <w:r w:rsidR="00190389" w:rsidRPr="00190389">
        <w:rPr>
          <w:rFonts w:ascii="Times New Roman" w:hAnsi="Times New Roman" w:cs="Times New Roman"/>
          <w:sz w:val="24"/>
          <w:szCs w:val="24"/>
        </w:rPr>
        <w:t>Costin</w:t>
      </w:r>
      <w:r w:rsidR="00190389">
        <w:rPr>
          <w:rFonts w:ascii="Times New Roman" w:hAnsi="Times New Roman" w:cs="Times New Roman"/>
          <w:sz w:val="24"/>
          <w:szCs w:val="24"/>
        </w:rPr>
        <w:t xml:space="preserve"> et al., 2018; </w:t>
      </w:r>
      <w:r w:rsidR="00190389" w:rsidRPr="00190389">
        <w:rPr>
          <w:rFonts w:ascii="Times New Roman" w:hAnsi="Times New Roman" w:cs="Times New Roman"/>
          <w:sz w:val="24"/>
          <w:szCs w:val="24"/>
        </w:rPr>
        <w:t>Wilson</w:t>
      </w:r>
      <w:r w:rsidR="00190389">
        <w:rPr>
          <w:rFonts w:ascii="Times New Roman" w:hAnsi="Times New Roman" w:cs="Times New Roman"/>
          <w:sz w:val="24"/>
          <w:szCs w:val="24"/>
        </w:rPr>
        <w:t>, 2018)</w:t>
      </w:r>
      <w:r>
        <w:rPr>
          <w:rFonts w:ascii="Times New Roman" w:hAnsi="Times New Roman" w:cs="Times New Roman"/>
          <w:sz w:val="24"/>
          <w:szCs w:val="24"/>
        </w:rPr>
        <w:t>. Experiential learning benefit</w:t>
      </w:r>
      <w:r w:rsidR="00DD177B">
        <w:rPr>
          <w:rFonts w:ascii="Times New Roman" w:hAnsi="Times New Roman" w:cs="Times New Roman"/>
          <w:sz w:val="24"/>
          <w:szCs w:val="24"/>
        </w:rPr>
        <w:t>s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8DD">
        <w:rPr>
          <w:rFonts w:ascii="Times New Roman" w:hAnsi="Times New Roman" w:cs="Times New Roman"/>
          <w:sz w:val="24"/>
          <w:szCs w:val="24"/>
        </w:rPr>
        <w:t>incorporating</w:t>
      </w:r>
      <w:r>
        <w:rPr>
          <w:rFonts w:ascii="Times New Roman" w:hAnsi="Times New Roman" w:cs="Times New Roman"/>
          <w:sz w:val="24"/>
          <w:szCs w:val="24"/>
        </w:rPr>
        <w:t xml:space="preserve"> the ‘fun’ and ‘hands-on’ component that </w:t>
      </w:r>
      <w:r w:rsidR="00006DFF">
        <w:rPr>
          <w:rFonts w:ascii="Times New Roman" w:hAnsi="Times New Roman" w:cs="Times New Roman"/>
          <w:sz w:val="24"/>
          <w:szCs w:val="24"/>
        </w:rPr>
        <w:t>affords</w:t>
      </w:r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5F7E63">
        <w:rPr>
          <w:rFonts w:ascii="Times New Roman" w:hAnsi="Times New Roman" w:cs="Times New Roman"/>
          <w:sz w:val="24"/>
          <w:szCs w:val="24"/>
        </w:rPr>
        <w:t xml:space="preserve">to gain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C4D97">
        <w:rPr>
          <w:rFonts w:ascii="Times New Roman" w:hAnsi="Times New Roman" w:cs="Times New Roman"/>
          <w:sz w:val="24"/>
          <w:szCs w:val="24"/>
        </w:rPr>
        <w:t xml:space="preserve">rich </w:t>
      </w:r>
      <w:r w:rsidR="00377EDA">
        <w:rPr>
          <w:rFonts w:ascii="Times New Roman" w:hAnsi="Times New Roman" w:cs="Times New Roman"/>
          <w:sz w:val="24"/>
          <w:szCs w:val="24"/>
        </w:rPr>
        <w:t>personal experience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124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proposal</w:t>
      </w:r>
      <w:r w:rsidR="0054138D">
        <w:rPr>
          <w:rFonts w:ascii="Times New Roman" w:hAnsi="Times New Roman" w:cs="Times New Roman"/>
          <w:sz w:val="24"/>
          <w:szCs w:val="24"/>
        </w:rPr>
        <w:t xml:space="preserve">, the </w:t>
      </w:r>
      <w:r w:rsidR="00C65A08">
        <w:rPr>
          <w:rFonts w:ascii="Times New Roman" w:hAnsi="Times New Roman" w:cs="Times New Roman"/>
          <w:sz w:val="24"/>
          <w:szCs w:val="24"/>
        </w:rPr>
        <w:t>‘</w:t>
      </w:r>
      <w:r w:rsidR="0054138D">
        <w:rPr>
          <w:rFonts w:ascii="Times New Roman" w:hAnsi="Times New Roman" w:cs="Times New Roman"/>
          <w:sz w:val="24"/>
          <w:szCs w:val="24"/>
        </w:rPr>
        <w:t>ribbon game</w:t>
      </w:r>
      <w:r w:rsidR="00C65A08">
        <w:rPr>
          <w:rFonts w:ascii="Times New Roman" w:hAnsi="Times New Roman" w:cs="Times New Roman"/>
          <w:sz w:val="24"/>
          <w:szCs w:val="24"/>
        </w:rPr>
        <w:t>’</w:t>
      </w:r>
      <w:r w:rsidR="0054138D">
        <w:rPr>
          <w:rFonts w:ascii="Times New Roman" w:hAnsi="Times New Roman" w:cs="Times New Roman"/>
          <w:sz w:val="24"/>
          <w:szCs w:val="24"/>
        </w:rPr>
        <w:t xml:space="preserve">, </w:t>
      </w:r>
      <w:r w:rsidR="00B06E78">
        <w:rPr>
          <w:rFonts w:ascii="Times New Roman" w:hAnsi="Times New Roman" w:cs="Times New Roman"/>
          <w:sz w:val="24"/>
          <w:szCs w:val="24"/>
        </w:rPr>
        <w:t>involves a demonstration enabl</w:t>
      </w:r>
      <w:r w:rsidR="003F60E7">
        <w:rPr>
          <w:rFonts w:ascii="Times New Roman" w:hAnsi="Times New Roman" w:cs="Times New Roman"/>
          <w:sz w:val="24"/>
          <w:szCs w:val="24"/>
        </w:rPr>
        <w:t>ing</w:t>
      </w:r>
      <w:r w:rsidR="00B06E78">
        <w:rPr>
          <w:rFonts w:ascii="Times New Roman" w:hAnsi="Times New Roman" w:cs="Times New Roman"/>
          <w:sz w:val="24"/>
          <w:szCs w:val="24"/>
        </w:rPr>
        <w:t xml:space="preserve"> students to appreciate the concepts of creativity and innovation. </w:t>
      </w:r>
      <w:r w:rsidR="00D30060">
        <w:rPr>
          <w:rFonts w:ascii="Times New Roman" w:hAnsi="Times New Roman" w:cs="Times New Roman"/>
          <w:sz w:val="24"/>
          <w:szCs w:val="24"/>
        </w:rPr>
        <w:t xml:space="preserve">The </w:t>
      </w:r>
      <w:r w:rsidR="00D30060">
        <w:rPr>
          <w:rFonts w:ascii="Times New Roman" w:hAnsi="Times New Roman" w:cs="Times New Roman"/>
          <w:sz w:val="24"/>
          <w:szCs w:val="24"/>
        </w:rPr>
        <w:lastRenderedPageBreak/>
        <w:t xml:space="preserve">resources needed for this activity </w:t>
      </w:r>
      <w:r w:rsidR="004F20BD">
        <w:rPr>
          <w:rFonts w:ascii="Times New Roman" w:hAnsi="Times New Roman" w:cs="Times New Roman"/>
          <w:sz w:val="24"/>
          <w:szCs w:val="24"/>
        </w:rPr>
        <w:t>include</w:t>
      </w:r>
      <w:r w:rsidR="00A77ED1">
        <w:rPr>
          <w:rFonts w:ascii="Times New Roman" w:hAnsi="Times New Roman" w:cs="Times New Roman"/>
          <w:sz w:val="24"/>
          <w:szCs w:val="24"/>
        </w:rPr>
        <w:t xml:space="preserve"> </w:t>
      </w:r>
      <w:r w:rsidR="00197852">
        <w:rPr>
          <w:rFonts w:ascii="Times New Roman" w:hAnsi="Times New Roman" w:cs="Times New Roman"/>
          <w:sz w:val="24"/>
          <w:szCs w:val="24"/>
        </w:rPr>
        <w:t>strips</w:t>
      </w:r>
      <w:r w:rsidR="00A77ED1">
        <w:rPr>
          <w:rFonts w:ascii="Times New Roman" w:hAnsi="Times New Roman" w:cs="Times New Roman"/>
          <w:sz w:val="24"/>
          <w:szCs w:val="24"/>
        </w:rPr>
        <w:t xml:space="preserve"> of</w:t>
      </w:r>
      <w:r w:rsidR="00D30060">
        <w:rPr>
          <w:rFonts w:ascii="Times New Roman" w:hAnsi="Times New Roman" w:cs="Times New Roman"/>
          <w:sz w:val="24"/>
          <w:szCs w:val="24"/>
        </w:rPr>
        <w:t xml:space="preserve"> </w:t>
      </w:r>
      <w:r w:rsidR="004F20BD">
        <w:rPr>
          <w:rFonts w:ascii="Times New Roman" w:hAnsi="Times New Roman" w:cs="Times New Roman"/>
          <w:sz w:val="24"/>
          <w:szCs w:val="24"/>
        </w:rPr>
        <w:t xml:space="preserve">half-inch ribbon, 4-5 feet in length to each student </w:t>
      </w:r>
      <w:r w:rsidR="009739EA">
        <w:rPr>
          <w:rFonts w:ascii="Times New Roman" w:hAnsi="Times New Roman" w:cs="Times New Roman"/>
          <w:sz w:val="24"/>
          <w:szCs w:val="24"/>
        </w:rPr>
        <w:t xml:space="preserve">and </w:t>
      </w:r>
      <w:r w:rsidR="00F773EF">
        <w:rPr>
          <w:rFonts w:ascii="Times New Roman" w:hAnsi="Times New Roman" w:cs="Times New Roman"/>
          <w:sz w:val="24"/>
          <w:szCs w:val="24"/>
        </w:rPr>
        <w:t>thirty</w:t>
      </w:r>
      <w:r w:rsidR="00D30060">
        <w:rPr>
          <w:rFonts w:ascii="Times New Roman" w:hAnsi="Times New Roman" w:cs="Times New Roman"/>
          <w:sz w:val="24"/>
          <w:szCs w:val="24"/>
        </w:rPr>
        <w:t xml:space="preserve"> minutes of</w:t>
      </w:r>
      <w:r w:rsidR="000E0F6E">
        <w:rPr>
          <w:rFonts w:ascii="Times New Roman" w:hAnsi="Times New Roman" w:cs="Times New Roman"/>
          <w:sz w:val="24"/>
          <w:szCs w:val="24"/>
        </w:rPr>
        <w:t xml:space="preserve"> activity</w:t>
      </w:r>
      <w:r w:rsidR="00D30060">
        <w:rPr>
          <w:rFonts w:ascii="Times New Roman" w:hAnsi="Times New Roman" w:cs="Times New Roman"/>
          <w:sz w:val="24"/>
          <w:szCs w:val="24"/>
        </w:rPr>
        <w:t xml:space="preserve"> time</w:t>
      </w:r>
      <w:r w:rsidR="000E0F6E">
        <w:rPr>
          <w:rFonts w:ascii="Times New Roman" w:hAnsi="Times New Roman" w:cs="Times New Roman"/>
          <w:sz w:val="24"/>
          <w:szCs w:val="24"/>
        </w:rPr>
        <w:t xml:space="preserve"> and </w:t>
      </w:r>
      <w:r w:rsidR="00F773EF">
        <w:rPr>
          <w:rFonts w:ascii="Times New Roman" w:hAnsi="Times New Roman" w:cs="Times New Roman"/>
          <w:sz w:val="24"/>
          <w:szCs w:val="24"/>
        </w:rPr>
        <w:t>fifteen</w:t>
      </w:r>
      <w:r w:rsidR="000E0F6E">
        <w:rPr>
          <w:rFonts w:ascii="Times New Roman" w:hAnsi="Times New Roman" w:cs="Times New Roman"/>
          <w:sz w:val="24"/>
          <w:szCs w:val="24"/>
        </w:rPr>
        <w:t xml:space="preserve"> minutes to debrief and discuss</w:t>
      </w:r>
      <w:r w:rsidR="00646BE1">
        <w:rPr>
          <w:rFonts w:ascii="Times New Roman" w:hAnsi="Times New Roman" w:cs="Times New Roman"/>
          <w:sz w:val="24"/>
          <w:szCs w:val="24"/>
        </w:rPr>
        <w:t xml:space="preserve">. Students need to be seated </w:t>
      </w:r>
      <w:r w:rsidR="009739EA">
        <w:rPr>
          <w:rFonts w:ascii="Times New Roman" w:hAnsi="Times New Roman" w:cs="Times New Roman"/>
          <w:sz w:val="24"/>
          <w:szCs w:val="24"/>
        </w:rPr>
        <w:t xml:space="preserve">inside the classroom </w:t>
      </w:r>
      <w:r w:rsidR="00604BFB">
        <w:rPr>
          <w:rFonts w:ascii="Times New Roman" w:hAnsi="Times New Roman" w:cs="Times New Roman"/>
          <w:sz w:val="24"/>
          <w:szCs w:val="24"/>
        </w:rPr>
        <w:t>at</w:t>
      </w:r>
      <w:r w:rsidR="00646BE1">
        <w:rPr>
          <w:rFonts w:ascii="Times New Roman" w:hAnsi="Times New Roman" w:cs="Times New Roman"/>
          <w:sz w:val="24"/>
          <w:szCs w:val="24"/>
        </w:rPr>
        <w:t xml:space="preserve"> a table</w:t>
      </w:r>
      <w:r w:rsidR="000325B7">
        <w:rPr>
          <w:rFonts w:ascii="Times New Roman" w:hAnsi="Times New Roman" w:cs="Times New Roman"/>
          <w:sz w:val="24"/>
          <w:szCs w:val="24"/>
        </w:rPr>
        <w:t xml:space="preserve"> or desk</w:t>
      </w:r>
      <w:r w:rsidR="009739EA">
        <w:rPr>
          <w:rFonts w:ascii="Times New Roman" w:hAnsi="Times New Roman" w:cs="Times New Roman"/>
          <w:sz w:val="24"/>
          <w:szCs w:val="24"/>
        </w:rPr>
        <w:t xml:space="preserve"> with </w:t>
      </w:r>
      <w:r w:rsidR="00596F31">
        <w:rPr>
          <w:rFonts w:ascii="Times New Roman" w:hAnsi="Times New Roman" w:cs="Times New Roman"/>
          <w:sz w:val="24"/>
          <w:szCs w:val="24"/>
        </w:rPr>
        <w:t xml:space="preserve">adequate </w:t>
      </w:r>
      <w:r w:rsidR="009739EA">
        <w:rPr>
          <w:rFonts w:ascii="Times New Roman" w:hAnsi="Times New Roman" w:cs="Times New Roman"/>
          <w:sz w:val="24"/>
          <w:szCs w:val="24"/>
        </w:rPr>
        <w:t xml:space="preserve">space on </w:t>
      </w:r>
      <w:r w:rsidR="00C440D7">
        <w:rPr>
          <w:rFonts w:ascii="Times New Roman" w:hAnsi="Times New Roman" w:cs="Times New Roman"/>
          <w:sz w:val="24"/>
          <w:szCs w:val="24"/>
        </w:rPr>
        <w:t>their</w:t>
      </w:r>
      <w:r w:rsidR="003121C7">
        <w:rPr>
          <w:rFonts w:ascii="Times New Roman" w:hAnsi="Times New Roman" w:cs="Times New Roman"/>
          <w:sz w:val="24"/>
          <w:szCs w:val="24"/>
        </w:rPr>
        <w:t xml:space="preserve"> </w:t>
      </w:r>
      <w:r w:rsidR="00596F31">
        <w:rPr>
          <w:rFonts w:ascii="Times New Roman" w:hAnsi="Times New Roman" w:cs="Times New Roman"/>
          <w:sz w:val="24"/>
          <w:szCs w:val="24"/>
        </w:rPr>
        <w:t>sides</w:t>
      </w:r>
      <w:r w:rsidR="003121C7">
        <w:rPr>
          <w:rFonts w:ascii="Times New Roman" w:hAnsi="Times New Roman" w:cs="Times New Roman"/>
          <w:sz w:val="24"/>
          <w:szCs w:val="24"/>
        </w:rPr>
        <w:t xml:space="preserve">. </w:t>
      </w:r>
      <w:r w:rsidR="00A15F44">
        <w:rPr>
          <w:rFonts w:ascii="Times New Roman" w:hAnsi="Times New Roman" w:cs="Times New Roman"/>
          <w:sz w:val="24"/>
          <w:szCs w:val="24"/>
        </w:rPr>
        <w:t xml:space="preserve">No </w:t>
      </w:r>
      <w:r w:rsidR="003409E2">
        <w:rPr>
          <w:rFonts w:ascii="Times New Roman" w:hAnsi="Times New Roman" w:cs="Times New Roman"/>
          <w:sz w:val="24"/>
          <w:szCs w:val="24"/>
        </w:rPr>
        <w:t>additional</w:t>
      </w:r>
      <w:r w:rsidR="00A15F44">
        <w:rPr>
          <w:rFonts w:ascii="Times New Roman" w:hAnsi="Times New Roman" w:cs="Times New Roman"/>
          <w:sz w:val="24"/>
          <w:szCs w:val="24"/>
        </w:rPr>
        <w:t xml:space="preserve"> equipment or resources are needed. </w:t>
      </w:r>
    </w:p>
    <w:p w14:paraId="6DCD1AA4" w14:textId="24F093FB" w:rsidR="00646BE1" w:rsidRDefault="0039277E" w:rsidP="00776F3C">
      <w:pPr>
        <w:tabs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ribbon is distributed, t</w:t>
      </w:r>
      <w:r w:rsidR="00E01839">
        <w:rPr>
          <w:rFonts w:ascii="Times New Roman" w:hAnsi="Times New Roman" w:cs="Times New Roman"/>
          <w:sz w:val="24"/>
          <w:szCs w:val="24"/>
        </w:rPr>
        <w:t xml:space="preserve">he instructor </w:t>
      </w:r>
      <w:r>
        <w:rPr>
          <w:rFonts w:ascii="Times New Roman" w:hAnsi="Times New Roman" w:cs="Times New Roman"/>
          <w:sz w:val="24"/>
          <w:szCs w:val="24"/>
        </w:rPr>
        <w:t xml:space="preserve">makes the </w:t>
      </w:r>
      <w:r w:rsidR="00E01839">
        <w:rPr>
          <w:rFonts w:ascii="Times New Roman" w:hAnsi="Times New Roman" w:cs="Times New Roman"/>
          <w:sz w:val="24"/>
          <w:szCs w:val="24"/>
        </w:rPr>
        <w:t>first announcement: “</w:t>
      </w:r>
      <w:r w:rsidR="00D15F07">
        <w:rPr>
          <w:rFonts w:ascii="Times New Roman" w:hAnsi="Times New Roman" w:cs="Times New Roman"/>
          <w:sz w:val="24"/>
          <w:szCs w:val="24"/>
        </w:rPr>
        <w:t>Let us t</w:t>
      </w:r>
      <w:r w:rsidR="00E01839">
        <w:rPr>
          <w:rFonts w:ascii="Times New Roman" w:hAnsi="Times New Roman" w:cs="Times New Roman"/>
          <w:sz w:val="24"/>
          <w:szCs w:val="24"/>
        </w:rPr>
        <w:t>ie a knot in the middle of the ribbon using both your hands.”  The students will easily complete this task in a few seconds. The second announcement follows: “</w:t>
      </w:r>
      <w:r w:rsidR="00D2489D">
        <w:rPr>
          <w:rFonts w:ascii="Times New Roman" w:hAnsi="Times New Roman" w:cs="Times New Roman"/>
          <w:sz w:val="24"/>
          <w:szCs w:val="24"/>
        </w:rPr>
        <w:t xml:space="preserve">Here </w:t>
      </w:r>
      <w:r w:rsidR="006E7FB2">
        <w:rPr>
          <w:rFonts w:ascii="Times New Roman" w:hAnsi="Times New Roman" w:cs="Times New Roman"/>
          <w:sz w:val="24"/>
          <w:szCs w:val="24"/>
        </w:rPr>
        <w:t>is</w:t>
      </w:r>
      <w:r w:rsidR="00D2489D">
        <w:rPr>
          <w:rFonts w:ascii="Times New Roman" w:hAnsi="Times New Roman" w:cs="Times New Roman"/>
          <w:sz w:val="24"/>
          <w:szCs w:val="24"/>
        </w:rPr>
        <w:t xml:space="preserve"> the challenge</w:t>
      </w:r>
      <w:r w:rsidR="006E7FB2">
        <w:rPr>
          <w:rFonts w:ascii="Times New Roman" w:hAnsi="Times New Roman" w:cs="Times New Roman"/>
          <w:sz w:val="24"/>
          <w:szCs w:val="24"/>
        </w:rPr>
        <w:t>:</w:t>
      </w:r>
      <w:r w:rsidR="00D2489D">
        <w:rPr>
          <w:rFonts w:ascii="Times New Roman" w:hAnsi="Times New Roman" w:cs="Times New Roman"/>
          <w:sz w:val="24"/>
          <w:szCs w:val="24"/>
        </w:rPr>
        <w:t xml:space="preserve"> </w:t>
      </w:r>
      <w:r w:rsidR="00E01839">
        <w:rPr>
          <w:rFonts w:ascii="Times New Roman" w:hAnsi="Times New Roman" w:cs="Times New Roman"/>
          <w:sz w:val="24"/>
          <w:szCs w:val="24"/>
        </w:rPr>
        <w:t xml:space="preserve">Now, </w:t>
      </w:r>
      <w:r w:rsidR="00EC00BC">
        <w:rPr>
          <w:rFonts w:ascii="Times New Roman" w:hAnsi="Times New Roman" w:cs="Times New Roman"/>
          <w:sz w:val="24"/>
          <w:szCs w:val="24"/>
        </w:rPr>
        <w:t>your</w:t>
      </w:r>
      <w:r w:rsidR="00E01839">
        <w:rPr>
          <w:rFonts w:ascii="Times New Roman" w:hAnsi="Times New Roman" w:cs="Times New Roman"/>
          <w:sz w:val="24"/>
          <w:szCs w:val="24"/>
        </w:rPr>
        <w:t xml:space="preserve"> customer requires you to tie the same knot, with the following conditions: </w:t>
      </w:r>
      <w:r w:rsidR="00164C80">
        <w:rPr>
          <w:rFonts w:ascii="Times New Roman" w:hAnsi="Times New Roman" w:cs="Times New Roman"/>
          <w:sz w:val="24"/>
          <w:szCs w:val="24"/>
        </w:rPr>
        <w:t xml:space="preserve">(1) </w:t>
      </w:r>
      <w:r w:rsidR="00E01839">
        <w:rPr>
          <w:rFonts w:ascii="Times New Roman" w:hAnsi="Times New Roman" w:cs="Times New Roman"/>
          <w:sz w:val="24"/>
          <w:szCs w:val="24"/>
        </w:rPr>
        <w:t xml:space="preserve">You can </w:t>
      </w:r>
      <w:r w:rsidR="00B430E1">
        <w:rPr>
          <w:rFonts w:ascii="Times New Roman" w:hAnsi="Times New Roman" w:cs="Times New Roman"/>
          <w:sz w:val="24"/>
          <w:szCs w:val="24"/>
        </w:rPr>
        <w:t xml:space="preserve">only </w:t>
      </w:r>
      <w:r w:rsidR="00E01839">
        <w:rPr>
          <w:rFonts w:ascii="Times New Roman" w:hAnsi="Times New Roman" w:cs="Times New Roman"/>
          <w:sz w:val="24"/>
          <w:szCs w:val="24"/>
        </w:rPr>
        <w:t>touch two point</w:t>
      </w:r>
      <w:r w:rsidR="00086183">
        <w:rPr>
          <w:rFonts w:ascii="Times New Roman" w:hAnsi="Times New Roman" w:cs="Times New Roman"/>
          <w:sz w:val="24"/>
          <w:szCs w:val="24"/>
        </w:rPr>
        <w:t>s</w:t>
      </w:r>
      <w:r w:rsidR="00E01839">
        <w:rPr>
          <w:rFonts w:ascii="Times New Roman" w:hAnsi="Times New Roman" w:cs="Times New Roman"/>
          <w:sz w:val="24"/>
          <w:szCs w:val="24"/>
        </w:rPr>
        <w:t xml:space="preserve"> of the ribbon with each of your hands</w:t>
      </w:r>
      <w:r w:rsidR="00086183">
        <w:rPr>
          <w:rFonts w:ascii="Times New Roman" w:hAnsi="Times New Roman" w:cs="Times New Roman"/>
          <w:sz w:val="24"/>
          <w:szCs w:val="24"/>
        </w:rPr>
        <w:t xml:space="preserve"> and </w:t>
      </w:r>
      <w:r w:rsidR="00164C80">
        <w:rPr>
          <w:rFonts w:ascii="Times New Roman" w:hAnsi="Times New Roman" w:cs="Times New Roman"/>
          <w:sz w:val="24"/>
          <w:szCs w:val="24"/>
        </w:rPr>
        <w:t>(2) O</w:t>
      </w:r>
      <w:r w:rsidR="00086183">
        <w:rPr>
          <w:rFonts w:ascii="Times New Roman" w:hAnsi="Times New Roman" w:cs="Times New Roman"/>
          <w:sz w:val="24"/>
          <w:szCs w:val="24"/>
        </w:rPr>
        <w:t xml:space="preserve">nce you hold on to the ribbon at any </w:t>
      </w:r>
      <w:r w:rsidR="009F5231">
        <w:rPr>
          <w:rFonts w:ascii="Times New Roman" w:hAnsi="Times New Roman" w:cs="Times New Roman"/>
          <w:sz w:val="24"/>
          <w:szCs w:val="24"/>
        </w:rPr>
        <w:t xml:space="preserve">of </w:t>
      </w:r>
      <w:r w:rsidR="006F79EB">
        <w:rPr>
          <w:rFonts w:ascii="Times New Roman" w:hAnsi="Times New Roman" w:cs="Times New Roman"/>
          <w:sz w:val="24"/>
          <w:szCs w:val="24"/>
        </w:rPr>
        <w:t xml:space="preserve">the </w:t>
      </w:r>
      <w:r w:rsidR="00086183">
        <w:rPr>
          <w:rFonts w:ascii="Times New Roman" w:hAnsi="Times New Roman" w:cs="Times New Roman"/>
          <w:sz w:val="24"/>
          <w:szCs w:val="24"/>
        </w:rPr>
        <w:t xml:space="preserve">two points, you cannot </w:t>
      </w:r>
      <w:r w:rsidR="005D2BAE">
        <w:rPr>
          <w:rFonts w:ascii="Times New Roman" w:hAnsi="Times New Roman" w:cs="Times New Roman"/>
          <w:sz w:val="24"/>
          <w:szCs w:val="24"/>
        </w:rPr>
        <w:t>move</w:t>
      </w:r>
      <w:r w:rsidR="003F60E7">
        <w:rPr>
          <w:rFonts w:ascii="Times New Roman" w:hAnsi="Times New Roman" w:cs="Times New Roman"/>
          <w:sz w:val="24"/>
          <w:szCs w:val="24"/>
        </w:rPr>
        <w:t xml:space="preserve"> the</w:t>
      </w:r>
      <w:r w:rsidR="005D2BAE">
        <w:rPr>
          <w:rFonts w:ascii="Times New Roman" w:hAnsi="Times New Roman" w:cs="Times New Roman"/>
          <w:sz w:val="24"/>
          <w:szCs w:val="24"/>
        </w:rPr>
        <w:t xml:space="preserve"> points</w:t>
      </w:r>
      <w:r w:rsidR="00086183">
        <w:rPr>
          <w:rFonts w:ascii="Times New Roman" w:hAnsi="Times New Roman" w:cs="Times New Roman"/>
          <w:sz w:val="24"/>
          <w:szCs w:val="24"/>
        </w:rPr>
        <w:t xml:space="preserve">. </w:t>
      </w:r>
      <w:r w:rsidR="00164C80">
        <w:rPr>
          <w:rFonts w:ascii="Times New Roman" w:hAnsi="Times New Roman" w:cs="Times New Roman"/>
          <w:sz w:val="24"/>
          <w:szCs w:val="24"/>
        </w:rPr>
        <w:t xml:space="preserve">(3) </w:t>
      </w:r>
      <w:r w:rsidR="005D2BAE">
        <w:rPr>
          <w:rFonts w:ascii="Times New Roman" w:hAnsi="Times New Roman" w:cs="Times New Roman"/>
          <w:sz w:val="24"/>
          <w:szCs w:val="24"/>
        </w:rPr>
        <w:t xml:space="preserve">You can </w:t>
      </w:r>
      <w:r w:rsidR="00B430E1">
        <w:rPr>
          <w:rFonts w:ascii="Times New Roman" w:hAnsi="Times New Roman" w:cs="Times New Roman"/>
          <w:sz w:val="24"/>
          <w:szCs w:val="24"/>
        </w:rPr>
        <w:t xml:space="preserve">however </w:t>
      </w:r>
      <w:r w:rsidR="005D2BAE">
        <w:rPr>
          <w:rFonts w:ascii="Times New Roman" w:hAnsi="Times New Roman" w:cs="Times New Roman"/>
          <w:sz w:val="24"/>
          <w:szCs w:val="24"/>
        </w:rPr>
        <w:t>m</w:t>
      </w:r>
      <w:r w:rsidR="006F79EB">
        <w:rPr>
          <w:rFonts w:ascii="Times New Roman" w:hAnsi="Times New Roman" w:cs="Times New Roman"/>
          <w:sz w:val="24"/>
          <w:szCs w:val="24"/>
        </w:rPr>
        <w:t>ove your hands</w:t>
      </w:r>
      <w:r w:rsidR="00F3230C">
        <w:rPr>
          <w:rFonts w:ascii="Times New Roman" w:hAnsi="Times New Roman" w:cs="Times New Roman"/>
          <w:sz w:val="24"/>
          <w:szCs w:val="24"/>
        </w:rPr>
        <w:t xml:space="preserve"> and t</w:t>
      </w:r>
      <w:r w:rsidR="00086183">
        <w:rPr>
          <w:rFonts w:ascii="Times New Roman" w:hAnsi="Times New Roman" w:cs="Times New Roman"/>
          <w:sz w:val="24"/>
          <w:szCs w:val="24"/>
        </w:rPr>
        <w:t xml:space="preserve">ie the knot”. </w:t>
      </w:r>
      <w:r w:rsidR="003F60E7">
        <w:rPr>
          <w:rFonts w:ascii="Times New Roman" w:hAnsi="Times New Roman" w:cs="Times New Roman"/>
          <w:sz w:val="24"/>
          <w:szCs w:val="24"/>
        </w:rPr>
        <w:t>S</w:t>
      </w:r>
      <w:r w:rsidR="00086183">
        <w:rPr>
          <w:rFonts w:ascii="Times New Roman" w:hAnsi="Times New Roman" w:cs="Times New Roman"/>
          <w:sz w:val="24"/>
          <w:szCs w:val="24"/>
        </w:rPr>
        <w:t xml:space="preserve">tudents </w:t>
      </w:r>
      <w:r w:rsidR="0051030E">
        <w:rPr>
          <w:rFonts w:ascii="Times New Roman" w:hAnsi="Times New Roman" w:cs="Times New Roman"/>
          <w:sz w:val="24"/>
          <w:szCs w:val="24"/>
        </w:rPr>
        <w:t xml:space="preserve">work </w:t>
      </w:r>
      <w:r w:rsidR="00B83BF5">
        <w:rPr>
          <w:rFonts w:ascii="Times New Roman" w:hAnsi="Times New Roman" w:cs="Times New Roman"/>
          <w:sz w:val="24"/>
          <w:szCs w:val="24"/>
        </w:rPr>
        <w:t>diligently</w:t>
      </w:r>
      <w:r w:rsidR="000861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3DC1D" w14:textId="59FB391D" w:rsidR="00086183" w:rsidRDefault="000F7407" w:rsidP="00776F3C">
      <w:pPr>
        <w:tabs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3B704F">
        <w:rPr>
          <w:rFonts w:ascii="Times New Roman" w:hAnsi="Times New Roman" w:cs="Times New Roman"/>
          <w:sz w:val="24"/>
          <w:szCs w:val="24"/>
        </w:rPr>
        <w:t>seve</w:t>
      </w:r>
      <w:r w:rsidR="00A749AC">
        <w:rPr>
          <w:rFonts w:ascii="Times New Roman" w:hAnsi="Times New Roman" w:cs="Times New Roman"/>
          <w:sz w:val="24"/>
          <w:szCs w:val="24"/>
        </w:rPr>
        <w:t>ral</w:t>
      </w:r>
      <w:r w:rsidR="003B704F">
        <w:rPr>
          <w:rFonts w:ascii="Times New Roman" w:hAnsi="Times New Roman" w:cs="Times New Roman"/>
          <w:sz w:val="24"/>
          <w:szCs w:val="24"/>
        </w:rPr>
        <w:t xml:space="preserve"> </w:t>
      </w:r>
      <w:r w:rsidR="003F60E7">
        <w:rPr>
          <w:rFonts w:ascii="Times New Roman" w:hAnsi="Times New Roman" w:cs="Times New Roman"/>
          <w:sz w:val="24"/>
          <w:szCs w:val="24"/>
        </w:rPr>
        <w:t>attempts,</w:t>
      </w:r>
      <w:r>
        <w:rPr>
          <w:rFonts w:ascii="Times New Roman" w:hAnsi="Times New Roman" w:cs="Times New Roman"/>
          <w:sz w:val="24"/>
          <w:szCs w:val="24"/>
        </w:rPr>
        <w:t xml:space="preserve"> students realize </w:t>
      </w:r>
      <w:r w:rsidR="006C35E7">
        <w:rPr>
          <w:rFonts w:ascii="Times New Roman" w:hAnsi="Times New Roman" w:cs="Times New Roman"/>
          <w:sz w:val="24"/>
          <w:szCs w:val="24"/>
        </w:rPr>
        <w:t xml:space="preserve">the </w:t>
      </w:r>
      <w:r w:rsidR="00C540AA">
        <w:rPr>
          <w:rFonts w:ascii="Times New Roman" w:hAnsi="Times New Roman" w:cs="Times New Roman"/>
          <w:sz w:val="24"/>
          <w:szCs w:val="24"/>
        </w:rPr>
        <w:t>challeng</w:t>
      </w:r>
      <w:r w:rsidR="006C35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The instructor introduces the first intervention: “</w:t>
      </w:r>
      <w:r w:rsidR="005935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ross your arms and see if that works.” Students </w:t>
      </w:r>
      <w:r w:rsidR="00F07D70">
        <w:rPr>
          <w:rFonts w:ascii="Times New Roman" w:hAnsi="Times New Roman" w:cs="Times New Roman"/>
          <w:sz w:val="24"/>
          <w:szCs w:val="24"/>
        </w:rPr>
        <w:t>follow the instruction</w:t>
      </w:r>
      <w:r>
        <w:rPr>
          <w:rFonts w:ascii="Times New Roman" w:hAnsi="Times New Roman" w:cs="Times New Roman"/>
          <w:sz w:val="24"/>
          <w:szCs w:val="24"/>
        </w:rPr>
        <w:t xml:space="preserve">, but the solution is not </w:t>
      </w:r>
      <w:r w:rsidR="003F60E7">
        <w:rPr>
          <w:rFonts w:ascii="Times New Roman" w:hAnsi="Times New Roman" w:cs="Times New Roman"/>
          <w:sz w:val="24"/>
          <w:szCs w:val="24"/>
        </w:rPr>
        <w:t xml:space="preserve">immediately </w:t>
      </w:r>
      <w:r>
        <w:rPr>
          <w:rFonts w:ascii="Times New Roman" w:hAnsi="Times New Roman" w:cs="Times New Roman"/>
          <w:sz w:val="24"/>
          <w:szCs w:val="24"/>
        </w:rPr>
        <w:t>in sight. The instructor introduces the second intervention: “</w:t>
      </w:r>
      <w:r w:rsidR="0054138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ry bending your arms and also moving both your shoulders.” </w:t>
      </w:r>
      <w:r w:rsidR="00A040AF">
        <w:rPr>
          <w:rFonts w:ascii="Times New Roman" w:hAnsi="Times New Roman" w:cs="Times New Roman"/>
          <w:sz w:val="24"/>
          <w:szCs w:val="24"/>
        </w:rPr>
        <w:t xml:space="preserve">Students move to the next stage and </w:t>
      </w:r>
      <w:r w:rsidR="005935AF">
        <w:rPr>
          <w:rFonts w:ascii="Times New Roman" w:hAnsi="Times New Roman" w:cs="Times New Roman"/>
          <w:sz w:val="24"/>
          <w:szCs w:val="24"/>
        </w:rPr>
        <w:t xml:space="preserve">almost </w:t>
      </w:r>
      <w:r w:rsidR="00F021AF">
        <w:rPr>
          <w:rFonts w:ascii="Times New Roman" w:hAnsi="Times New Roman" w:cs="Times New Roman"/>
          <w:sz w:val="24"/>
          <w:szCs w:val="24"/>
        </w:rPr>
        <w:t xml:space="preserve">solve </w:t>
      </w:r>
      <w:r w:rsidR="00A040AF">
        <w:rPr>
          <w:rFonts w:ascii="Times New Roman" w:hAnsi="Times New Roman" w:cs="Times New Roman"/>
          <w:sz w:val="24"/>
          <w:szCs w:val="24"/>
        </w:rPr>
        <w:t xml:space="preserve">the </w:t>
      </w:r>
      <w:r w:rsidR="00F021AF">
        <w:rPr>
          <w:rFonts w:ascii="Times New Roman" w:hAnsi="Times New Roman" w:cs="Times New Roman"/>
          <w:sz w:val="24"/>
          <w:szCs w:val="24"/>
        </w:rPr>
        <w:t>problem</w:t>
      </w:r>
      <w:r w:rsidR="00A040AF">
        <w:rPr>
          <w:rFonts w:ascii="Times New Roman" w:hAnsi="Times New Roman" w:cs="Times New Roman"/>
          <w:sz w:val="24"/>
          <w:szCs w:val="24"/>
        </w:rPr>
        <w:t xml:space="preserve">, but it is not perfect. </w:t>
      </w:r>
      <w:r w:rsidR="005935AF">
        <w:rPr>
          <w:rFonts w:ascii="Times New Roman" w:hAnsi="Times New Roman" w:cs="Times New Roman"/>
          <w:sz w:val="24"/>
          <w:szCs w:val="24"/>
        </w:rPr>
        <w:t xml:space="preserve">The instructor </w:t>
      </w:r>
      <w:r w:rsidR="001A3B1C">
        <w:rPr>
          <w:rFonts w:ascii="Times New Roman" w:hAnsi="Times New Roman" w:cs="Times New Roman"/>
          <w:sz w:val="24"/>
          <w:szCs w:val="24"/>
        </w:rPr>
        <w:t>questions</w:t>
      </w:r>
      <w:r w:rsidR="005935AF">
        <w:rPr>
          <w:rFonts w:ascii="Times New Roman" w:hAnsi="Times New Roman" w:cs="Times New Roman"/>
          <w:sz w:val="24"/>
          <w:szCs w:val="24"/>
        </w:rPr>
        <w:t xml:space="preserve">: “Is it at all possible to </w:t>
      </w:r>
      <w:r w:rsidR="00DC3DF5">
        <w:rPr>
          <w:rFonts w:ascii="Times New Roman" w:hAnsi="Times New Roman" w:cs="Times New Roman"/>
          <w:sz w:val="24"/>
          <w:szCs w:val="24"/>
        </w:rPr>
        <w:t xml:space="preserve">solve </w:t>
      </w:r>
      <w:r w:rsidR="005935AF">
        <w:rPr>
          <w:rFonts w:ascii="Times New Roman" w:hAnsi="Times New Roman" w:cs="Times New Roman"/>
          <w:sz w:val="24"/>
          <w:szCs w:val="24"/>
        </w:rPr>
        <w:t>this problem or not?” Students respon</w:t>
      </w:r>
      <w:r w:rsidR="00F176B9">
        <w:rPr>
          <w:rFonts w:ascii="Times New Roman" w:hAnsi="Times New Roman" w:cs="Times New Roman"/>
          <w:sz w:val="24"/>
          <w:szCs w:val="24"/>
        </w:rPr>
        <w:t>ses vary</w:t>
      </w:r>
      <w:r w:rsidR="005935AF">
        <w:rPr>
          <w:rFonts w:ascii="Times New Roman" w:hAnsi="Times New Roman" w:cs="Times New Roman"/>
          <w:sz w:val="24"/>
          <w:szCs w:val="24"/>
        </w:rPr>
        <w:t xml:space="preserve"> with “yes”, “may be” or “not at all”. </w:t>
      </w:r>
      <w:r w:rsidR="00A040AF">
        <w:rPr>
          <w:rFonts w:ascii="Times New Roman" w:hAnsi="Times New Roman" w:cs="Times New Roman"/>
          <w:sz w:val="24"/>
          <w:szCs w:val="24"/>
        </w:rPr>
        <w:t>The instructor introduces the third intervention:</w:t>
      </w:r>
      <w:r w:rsidR="005935AF">
        <w:rPr>
          <w:rFonts w:ascii="Times New Roman" w:hAnsi="Times New Roman" w:cs="Times New Roman"/>
          <w:sz w:val="24"/>
          <w:szCs w:val="24"/>
        </w:rPr>
        <w:t xml:space="preserve"> </w:t>
      </w:r>
      <w:r w:rsidR="00A040AF">
        <w:rPr>
          <w:rFonts w:ascii="Times New Roman" w:hAnsi="Times New Roman" w:cs="Times New Roman"/>
          <w:sz w:val="24"/>
          <w:szCs w:val="24"/>
        </w:rPr>
        <w:t xml:space="preserve">“Tuck one hand under the elbow of your other hand and grab the ribbon with your index and middle fingers. Bend your shoulder towards the side of </w:t>
      </w:r>
      <w:r w:rsidR="003023B6">
        <w:rPr>
          <w:rFonts w:ascii="Times New Roman" w:hAnsi="Times New Roman" w:cs="Times New Roman"/>
          <w:sz w:val="24"/>
          <w:szCs w:val="24"/>
        </w:rPr>
        <w:t>activity. Do the same for the opposite side using your hands and shoulder.</w:t>
      </w:r>
      <w:r w:rsidR="00B85434">
        <w:rPr>
          <w:rFonts w:ascii="Times New Roman" w:hAnsi="Times New Roman" w:cs="Times New Roman"/>
          <w:sz w:val="24"/>
          <w:szCs w:val="24"/>
        </w:rPr>
        <w:t xml:space="preserve"> Once you hold the ribbon, pull both hands out </w:t>
      </w:r>
      <w:r w:rsidR="008B2173">
        <w:rPr>
          <w:rFonts w:ascii="Times New Roman" w:hAnsi="Times New Roman" w:cs="Times New Roman"/>
          <w:sz w:val="24"/>
          <w:szCs w:val="24"/>
        </w:rPr>
        <w:t>with</w:t>
      </w:r>
      <w:r w:rsidR="00B85434">
        <w:rPr>
          <w:rFonts w:ascii="Times New Roman" w:hAnsi="Times New Roman" w:cs="Times New Roman"/>
          <w:sz w:val="24"/>
          <w:szCs w:val="24"/>
        </w:rPr>
        <w:t xml:space="preserve"> a perfect knot</w:t>
      </w:r>
      <w:r w:rsidR="007C06FD">
        <w:rPr>
          <w:rFonts w:ascii="Times New Roman" w:hAnsi="Times New Roman" w:cs="Times New Roman"/>
          <w:sz w:val="24"/>
          <w:szCs w:val="24"/>
        </w:rPr>
        <w:t>”</w:t>
      </w:r>
      <w:r w:rsidR="00B85434">
        <w:rPr>
          <w:rFonts w:ascii="Times New Roman" w:hAnsi="Times New Roman" w:cs="Times New Roman"/>
          <w:sz w:val="24"/>
          <w:szCs w:val="24"/>
        </w:rPr>
        <w:t xml:space="preserve">. </w:t>
      </w:r>
      <w:r w:rsidR="003023B6">
        <w:rPr>
          <w:rFonts w:ascii="Times New Roman" w:hAnsi="Times New Roman" w:cs="Times New Roman"/>
          <w:sz w:val="24"/>
          <w:szCs w:val="24"/>
        </w:rPr>
        <w:t xml:space="preserve">A few students will </w:t>
      </w:r>
      <w:r w:rsidR="00CB5B81">
        <w:rPr>
          <w:rFonts w:ascii="Times New Roman" w:hAnsi="Times New Roman" w:cs="Times New Roman"/>
          <w:sz w:val="24"/>
          <w:szCs w:val="24"/>
        </w:rPr>
        <w:t xml:space="preserve">solve the problem with a perfect knot and fulfilling all the requirements </w:t>
      </w:r>
      <w:r w:rsidR="003023B6">
        <w:rPr>
          <w:rFonts w:ascii="Times New Roman" w:hAnsi="Times New Roman" w:cs="Times New Roman"/>
          <w:sz w:val="24"/>
          <w:szCs w:val="24"/>
        </w:rPr>
        <w:t xml:space="preserve">and share how they did it with others. The whole class works together and ties </w:t>
      </w:r>
      <w:r w:rsidR="00CB5B81">
        <w:rPr>
          <w:rFonts w:ascii="Times New Roman" w:hAnsi="Times New Roman" w:cs="Times New Roman"/>
          <w:sz w:val="24"/>
          <w:szCs w:val="24"/>
        </w:rPr>
        <w:t>a</w:t>
      </w:r>
      <w:r w:rsidR="003023B6">
        <w:rPr>
          <w:rFonts w:ascii="Times New Roman" w:hAnsi="Times New Roman" w:cs="Times New Roman"/>
          <w:sz w:val="24"/>
          <w:szCs w:val="24"/>
        </w:rPr>
        <w:t xml:space="preserve"> knot </w:t>
      </w:r>
      <w:r w:rsidR="00CB5B81">
        <w:rPr>
          <w:rFonts w:ascii="Times New Roman" w:hAnsi="Times New Roman" w:cs="Times New Roman"/>
          <w:sz w:val="24"/>
          <w:szCs w:val="24"/>
        </w:rPr>
        <w:t>of</w:t>
      </w:r>
      <w:r w:rsidR="003023B6">
        <w:rPr>
          <w:rFonts w:ascii="Times New Roman" w:hAnsi="Times New Roman" w:cs="Times New Roman"/>
          <w:sz w:val="24"/>
          <w:szCs w:val="24"/>
        </w:rPr>
        <w:t xml:space="preserve"> very high quality and precision. </w:t>
      </w:r>
    </w:p>
    <w:p w14:paraId="4B25223C" w14:textId="02EEBF66" w:rsidR="0080368C" w:rsidRDefault="009970CF" w:rsidP="0080368C">
      <w:pPr>
        <w:tabs>
          <w:tab w:val="center" w:pos="46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instructor will then wrap up the session using the following discussion questions: (1) What was the customer requirement/business problem? (2) Was it possible to fulfil this requirement? (3) What were the challenges with this requirement? (4) How did you apply the concept of creativity and innovation? (</w:t>
      </w:r>
      <w:r w:rsidR="008036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What two lessons did you learn? </w:t>
      </w:r>
      <w:r w:rsidR="0080368C" w:rsidRPr="008161B0">
        <w:rPr>
          <w:rFonts w:ascii="Times New Roman" w:hAnsi="Times New Roman" w:cs="Times New Roman"/>
          <w:sz w:val="24"/>
          <w:szCs w:val="24"/>
        </w:rPr>
        <w:t>The presenter believes that</w:t>
      </w:r>
      <w:r w:rsidR="0080368C">
        <w:rPr>
          <w:rFonts w:ascii="Times New Roman" w:hAnsi="Times New Roman" w:cs="Times New Roman"/>
          <w:sz w:val="24"/>
          <w:szCs w:val="24"/>
        </w:rPr>
        <w:t xml:space="preserve"> the</w:t>
      </w:r>
      <w:r w:rsidR="0080368C" w:rsidRPr="008161B0">
        <w:rPr>
          <w:rFonts w:ascii="Times New Roman" w:hAnsi="Times New Roman" w:cs="Times New Roman"/>
          <w:sz w:val="24"/>
          <w:szCs w:val="24"/>
        </w:rPr>
        <w:t xml:space="preserve"> </w:t>
      </w:r>
      <w:r w:rsidR="0080368C">
        <w:rPr>
          <w:rFonts w:ascii="Times New Roman" w:hAnsi="Times New Roman" w:cs="Times New Roman"/>
          <w:sz w:val="24"/>
          <w:szCs w:val="24"/>
        </w:rPr>
        <w:t xml:space="preserve">‘ribbon game’ </w:t>
      </w:r>
      <w:r w:rsidR="0080368C" w:rsidRPr="008161B0">
        <w:rPr>
          <w:rFonts w:ascii="Times New Roman" w:hAnsi="Times New Roman" w:cs="Times New Roman"/>
          <w:sz w:val="24"/>
          <w:szCs w:val="24"/>
        </w:rPr>
        <w:t xml:space="preserve">enables students to </w:t>
      </w:r>
      <w:r w:rsidR="0080368C">
        <w:rPr>
          <w:rFonts w:ascii="Times New Roman" w:hAnsi="Times New Roman" w:cs="Times New Roman"/>
          <w:sz w:val="24"/>
          <w:szCs w:val="24"/>
        </w:rPr>
        <w:t xml:space="preserve">gain a deeper understanding of the meaning and significance of creativity and innovation. </w:t>
      </w:r>
    </w:p>
    <w:p w14:paraId="5A9138EB" w14:textId="389D310F" w:rsidR="00190389" w:rsidRDefault="00190389" w:rsidP="00E0261A">
      <w:pPr>
        <w:tabs>
          <w:tab w:val="center" w:pos="468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526846699"/>
      <w:proofErr w:type="spellStart"/>
      <w:r w:rsidRPr="00190389">
        <w:rPr>
          <w:rFonts w:ascii="Times New Roman" w:hAnsi="Times New Roman" w:cs="Times New Roman"/>
          <w:sz w:val="24"/>
          <w:szCs w:val="24"/>
        </w:rPr>
        <w:t>Buil</w:t>
      </w:r>
      <w:proofErr w:type="spellEnd"/>
      <w:r w:rsidRPr="00190389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190389">
        <w:rPr>
          <w:rFonts w:ascii="Times New Roman" w:hAnsi="Times New Roman" w:cs="Times New Roman"/>
          <w:sz w:val="24"/>
          <w:szCs w:val="24"/>
        </w:rPr>
        <w:t>Catalán</w:t>
      </w:r>
      <w:proofErr w:type="spellEnd"/>
      <w:r w:rsidRPr="00190389">
        <w:rPr>
          <w:rFonts w:ascii="Times New Roman" w:hAnsi="Times New Roman" w:cs="Times New Roman"/>
          <w:sz w:val="24"/>
          <w:szCs w:val="24"/>
        </w:rPr>
        <w:t>, S., &amp; Martínez, E. (2018). Exploring Students’ Flow Experiences in Business Simulation Games. Journal of Computer Assisted Learning, 34(2), 18</w:t>
      </w:r>
      <w:bookmarkStart w:id="1" w:name="_GoBack"/>
      <w:bookmarkEnd w:id="1"/>
      <w:r w:rsidRPr="00190389">
        <w:rPr>
          <w:rFonts w:ascii="Times New Roman" w:hAnsi="Times New Roman" w:cs="Times New Roman"/>
          <w:sz w:val="24"/>
          <w:szCs w:val="24"/>
        </w:rPr>
        <w:t xml:space="preserve">3–192. </w:t>
      </w:r>
    </w:p>
    <w:p w14:paraId="4FDBBE9E" w14:textId="016FDE6D" w:rsidR="00190389" w:rsidRDefault="00190389" w:rsidP="00E0261A">
      <w:pPr>
        <w:tabs>
          <w:tab w:val="center" w:pos="468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0389">
        <w:rPr>
          <w:rFonts w:ascii="Times New Roman" w:hAnsi="Times New Roman" w:cs="Times New Roman"/>
          <w:sz w:val="24"/>
          <w:szCs w:val="24"/>
        </w:rPr>
        <w:t>Costin</w:t>
      </w:r>
      <w:bookmarkEnd w:id="0"/>
      <w:r w:rsidRPr="00190389">
        <w:rPr>
          <w:rFonts w:ascii="Times New Roman" w:hAnsi="Times New Roman" w:cs="Times New Roman"/>
          <w:sz w:val="24"/>
          <w:szCs w:val="24"/>
        </w:rPr>
        <w:t xml:space="preserve">, Y., O’Brien, M. P., &amp; Slattery, D. M. (2018). Using Simulation to Develop Entrepreneurial Skills and Mind-Set: An Exploratory Case Study. International Journal of Teaching and Learning in Higher Education, 30(1), 136–145. </w:t>
      </w:r>
    </w:p>
    <w:p w14:paraId="4399DDD8" w14:textId="3BB4A422" w:rsidR="00B20605" w:rsidRDefault="00190389" w:rsidP="00E0261A">
      <w:pPr>
        <w:tabs>
          <w:tab w:val="center" w:pos="468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0389">
        <w:rPr>
          <w:rFonts w:ascii="Times New Roman" w:hAnsi="Times New Roman" w:cs="Times New Roman"/>
          <w:sz w:val="24"/>
          <w:szCs w:val="24"/>
        </w:rPr>
        <w:t xml:space="preserve">Wilson, S. (2018). Understanding Bottlenecks: An Operations Management Experiential Learning Exercise. Decision Sciences Journal of Innovative Education, 16(3), 166–184. </w:t>
      </w:r>
    </w:p>
    <w:p w14:paraId="3EA292D2" w14:textId="77777777" w:rsidR="00B20605" w:rsidRDefault="00B20605" w:rsidP="00F0476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4E08D0BB" w14:textId="77777777" w:rsidR="00012CB1" w:rsidRDefault="00012CB1"/>
    <w:sectPr w:rsidR="0001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F64CB"/>
    <w:multiLevelType w:val="hybridMultilevel"/>
    <w:tmpl w:val="BC36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66"/>
    <w:rsid w:val="00006DFF"/>
    <w:rsid w:val="00012CB1"/>
    <w:rsid w:val="000325B7"/>
    <w:rsid w:val="00041660"/>
    <w:rsid w:val="00061163"/>
    <w:rsid w:val="00086183"/>
    <w:rsid w:val="00090653"/>
    <w:rsid w:val="000908D9"/>
    <w:rsid w:val="000C34AE"/>
    <w:rsid w:val="000D11B0"/>
    <w:rsid w:val="000E0F6E"/>
    <w:rsid w:val="000E37FE"/>
    <w:rsid w:val="000F7407"/>
    <w:rsid w:val="00111922"/>
    <w:rsid w:val="00140AAE"/>
    <w:rsid w:val="001446EE"/>
    <w:rsid w:val="00155717"/>
    <w:rsid w:val="00164C80"/>
    <w:rsid w:val="00180572"/>
    <w:rsid w:val="00190389"/>
    <w:rsid w:val="00197852"/>
    <w:rsid w:val="001A3B1C"/>
    <w:rsid w:val="001A3BCD"/>
    <w:rsid w:val="001C3043"/>
    <w:rsid w:val="002108F9"/>
    <w:rsid w:val="00220EA8"/>
    <w:rsid w:val="002218ED"/>
    <w:rsid w:val="0023088F"/>
    <w:rsid w:val="002337E3"/>
    <w:rsid w:val="00273281"/>
    <w:rsid w:val="002B3445"/>
    <w:rsid w:val="002B7B05"/>
    <w:rsid w:val="002D7DF0"/>
    <w:rsid w:val="003023B6"/>
    <w:rsid w:val="003121C7"/>
    <w:rsid w:val="003409E2"/>
    <w:rsid w:val="003554B3"/>
    <w:rsid w:val="003713C6"/>
    <w:rsid w:val="00377EDA"/>
    <w:rsid w:val="0039277E"/>
    <w:rsid w:val="003A1D4D"/>
    <w:rsid w:val="003B1837"/>
    <w:rsid w:val="003B704F"/>
    <w:rsid w:val="003C4D97"/>
    <w:rsid w:val="003C5542"/>
    <w:rsid w:val="003D3349"/>
    <w:rsid w:val="003E7D2E"/>
    <w:rsid w:val="003F60E7"/>
    <w:rsid w:val="00402B9D"/>
    <w:rsid w:val="0041509A"/>
    <w:rsid w:val="00422DEB"/>
    <w:rsid w:val="004339D9"/>
    <w:rsid w:val="00441D8C"/>
    <w:rsid w:val="00461F98"/>
    <w:rsid w:val="0047322D"/>
    <w:rsid w:val="00482A23"/>
    <w:rsid w:val="004B02C6"/>
    <w:rsid w:val="004E43D5"/>
    <w:rsid w:val="004F20BD"/>
    <w:rsid w:val="0051030E"/>
    <w:rsid w:val="005338AE"/>
    <w:rsid w:val="00537363"/>
    <w:rsid w:val="0054138D"/>
    <w:rsid w:val="005413B3"/>
    <w:rsid w:val="0055671F"/>
    <w:rsid w:val="00563093"/>
    <w:rsid w:val="00581414"/>
    <w:rsid w:val="00591225"/>
    <w:rsid w:val="005935AF"/>
    <w:rsid w:val="00596F31"/>
    <w:rsid w:val="005C60F7"/>
    <w:rsid w:val="005D2BAE"/>
    <w:rsid w:val="005D4904"/>
    <w:rsid w:val="005D77D5"/>
    <w:rsid w:val="005F7E63"/>
    <w:rsid w:val="00604BFB"/>
    <w:rsid w:val="0061504B"/>
    <w:rsid w:val="00615E44"/>
    <w:rsid w:val="00620D28"/>
    <w:rsid w:val="00635A83"/>
    <w:rsid w:val="00643A78"/>
    <w:rsid w:val="00646BE1"/>
    <w:rsid w:val="00660781"/>
    <w:rsid w:val="006618DD"/>
    <w:rsid w:val="00662DFB"/>
    <w:rsid w:val="0067082C"/>
    <w:rsid w:val="00672B77"/>
    <w:rsid w:val="00686FFE"/>
    <w:rsid w:val="006969DF"/>
    <w:rsid w:val="006C1E43"/>
    <w:rsid w:val="006C35E7"/>
    <w:rsid w:val="006E7FB2"/>
    <w:rsid w:val="006F79EB"/>
    <w:rsid w:val="00701EEF"/>
    <w:rsid w:val="00715C55"/>
    <w:rsid w:val="007670BC"/>
    <w:rsid w:val="00776F3C"/>
    <w:rsid w:val="007968B5"/>
    <w:rsid w:val="007C06FD"/>
    <w:rsid w:val="007C3E6B"/>
    <w:rsid w:val="007D0345"/>
    <w:rsid w:val="007D1A09"/>
    <w:rsid w:val="007E4DAD"/>
    <w:rsid w:val="007F59C2"/>
    <w:rsid w:val="0080368C"/>
    <w:rsid w:val="008161B0"/>
    <w:rsid w:val="00847109"/>
    <w:rsid w:val="00867FC5"/>
    <w:rsid w:val="008A124D"/>
    <w:rsid w:val="008A5807"/>
    <w:rsid w:val="008B2173"/>
    <w:rsid w:val="008F49FB"/>
    <w:rsid w:val="00912A18"/>
    <w:rsid w:val="00936F5F"/>
    <w:rsid w:val="00951BF6"/>
    <w:rsid w:val="009739EA"/>
    <w:rsid w:val="009915FC"/>
    <w:rsid w:val="009970CF"/>
    <w:rsid w:val="009D0E3A"/>
    <w:rsid w:val="009F5231"/>
    <w:rsid w:val="00A040AF"/>
    <w:rsid w:val="00A15F44"/>
    <w:rsid w:val="00A164D6"/>
    <w:rsid w:val="00A53943"/>
    <w:rsid w:val="00A749AC"/>
    <w:rsid w:val="00A77ED1"/>
    <w:rsid w:val="00A91D78"/>
    <w:rsid w:val="00A9767A"/>
    <w:rsid w:val="00AB107C"/>
    <w:rsid w:val="00AD0F9B"/>
    <w:rsid w:val="00AD5E52"/>
    <w:rsid w:val="00AE4632"/>
    <w:rsid w:val="00AF460D"/>
    <w:rsid w:val="00AF7C57"/>
    <w:rsid w:val="00B06E78"/>
    <w:rsid w:val="00B10343"/>
    <w:rsid w:val="00B20605"/>
    <w:rsid w:val="00B20D8A"/>
    <w:rsid w:val="00B21175"/>
    <w:rsid w:val="00B41C89"/>
    <w:rsid w:val="00B430E1"/>
    <w:rsid w:val="00B46498"/>
    <w:rsid w:val="00B54DA9"/>
    <w:rsid w:val="00B770E1"/>
    <w:rsid w:val="00B83BF5"/>
    <w:rsid w:val="00B85434"/>
    <w:rsid w:val="00BB0D22"/>
    <w:rsid w:val="00BC78DA"/>
    <w:rsid w:val="00BE736A"/>
    <w:rsid w:val="00BF0209"/>
    <w:rsid w:val="00C126A8"/>
    <w:rsid w:val="00C440D7"/>
    <w:rsid w:val="00C540AA"/>
    <w:rsid w:val="00C65A08"/>
    <w:rsid w:val="00C73C61"/>
    <w:rsid w:val="00C74CC0"/>
    <w:rsid w:val="00CB49AE"/>
    <w:rsid w:val="00CB5B81"/>
    <w:rsid w:val="00CD72BF"/>
    <w:rsid w:val="00CE24E3"/>
    <w:rsid w:val="00CE28B1"/>
    <w:rsid w:val="00CF0FA1"/>
    <w:rsid w:val="00CF606B"/>
    <w:rsid w:val="00CF65FB"/>
    <w:rsid w:val="00D15F07"/>
    <w:rsid w:val="00D17E3C"/>
    <w:rsid w:val="00D2489D"/>
    <w:rsid w:val="00D30060"/>
    <w:rsid w:val="00D52546"/>
    <w:rsid w:val="00D85681"/>
    <w:rsid w:val="00D967F4"/>
    <w:rsid w:val="00DA7179"/>
    <w:rsid w:val="00DC3DF5"/>
    <w:rsid w:val="00DC3E3D"/>
    <w:rsid w:val="00DC5BEA"/>
    <w:rsid w:val="00DD177B"/>
    <w:rsid w:val="00E01839"/>
    <w:rsid w:val="00E0261A"/>
    <w:rsid w:val="00E102F1"/>
    <w:rsid w:val="00E32DC6"/>
    <w:rsid w:val="00E54047"/>
    <w:rsid w:val="00E71A39"/>
    <w:rsid w:val="00EA20AD"/>
    <w:rsid w:val="00EB26AC"/>
    <w:rsid w:val="00EB2E78"/>
    <w:rsid w:val="00EC00BC"/>
    <w:rsid w:val="00EC7CD2"/>
    <w:rsid w:val="00ED03D5"/>
    <w:rsid w:val="00EF0C8E"/>
    <w:rsid w:val="00F021AF"/>
    <w:rsid w:val="00F04766"/>
    <w:rsid w:val="00F07C16"/>
    <w:rsid w:val="00F07D70"/>
    <w:rsid w:val="00F176B9"/>
    <w:rsid w:val="00F3230C"/>
    <w:rsid w:val="00F773EF"/>
    <w:rsid w:val="00F806E8"/>
    <w:rsid w:val="00F8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5449"/>
  <w15:chartTrackingRefBased/>
  <w15:docId w15:val="{81CB2563-5913-4A6A-9D19-839A85AD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 George</dc:creator>
  <cp:keywords/>
  <dc:description/>
  <cp:lastModifiedBy>Ranjan George</cp:lastModifiedBy>
  <cp:revision>2</cp:revision>
  <cp:lastPrinted>2018-10-11T18:56:00Z</cp:lastPrinted>
  <dcterms:created xsi:type="dcterms:W3CDTF">2020-02-24T18:40:00Z</dcterms:created>
  <dcterms:modified xsi:type="dcterms:W3CDTF">2020-02-24T18:40:00Z</dcterms:modified>
</cp:coreProperties>
</file>